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86"/>
        <w:gridCol w:w="7"/>
        <w:gridCol w:w="1953"/>
        <w:gridCol w:w="3992"/>
      </w:tblGrid>
      <w:tr w:rsidR="007B3B6F" w:rsidTr="00FF5E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7B3B6F" w:rsidRDefault="00240FB4" w:rsidP="00CE7F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 w:rsidR="007B3B6F">
              <w:rPr>
                <w:b/>
                <w:bCs/>
                <w:sz w:val="28"/>
              </w:rPr>
              <w:t xml:space="preserve">. </w:t>
            </w:r>
            <w:r w:rsidR="00CE7F5C">
              <w:rPr>
                <w:b/>
                <w:bCs/>
                <w:sz w:val="28"/>
              </w:rPr>
              <w:t>Dan</w:t>
            </w:r>
            <w:r w:rsidR="007B3B6F">
              <w:rPr>
                <w:b/>
                <w:bCs/>
                <w:sz w:val="28"/>
              </w:rPr>
              <w:t xml:space="preserve"> – </w:t>
            </w:r>
            <w:r w:rsidR="00CE7F5C">
              <w:rPr>
                <w:b/>
                <w:bCs/>
                <w:sz w:val="28"/>
              </w:rPr>
              <w:t>Schwarz</w:t>
            </w:r>
            <w:r w:rsidR="007B3B6F">
              <w:rPr>
                <w:b/>
                <w:bCs/>
                <w:sz w:val="28"/>
              </w:rPr>
              <w:t>gurt</w:t>
            </w:r>
          </w:p>
        </w:tc>
      </w:tr>
      <w:tr w:rsidR="00C11227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C11227" w:rsidRPr="00495900" w:rsidRDefault="00C11227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17. Freie Darstellung / Kata</w:t>
            </w:r>
          </w:p>
        </w:tc>
      </w:tr>
      <w:tr w:rsidR="00C11227" w:rsidRPr="005A7621" w:rsidTr="00C1122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C11227" w:rsidRPr="005A7621" w:rsidRDefault="00C11227" w:rsidP="00C1122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17.1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227" w:rsidRPr="005A7621" w:rsidRDefault="00C11227" w:rsidP="004A076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Traditionelle Kata oder freie Darstellung eines Handlungskomplexes oder einer Technikgruppe mit mindesten 20 auf meisterlichem Niveau dargestellten Technikkomplexen</w:t>
            </w:r>
          </w:p>
        </w:tc>
      </w:tr>
      <w:tr w:rsidR="00432DEF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432DEF" w:rsidRPr="00495900" w:rsidRDefault="00432DEF" w:rsidP="00056F10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4. Bodentechniken</w:t>
            </w:r>
          </w:p>
        </w:tc>
      </w:tr>
      <w:tr w:rsidR="009A5AAC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432DEF" w:rsidRPr="00495900" w:rsidRDefault="00014D65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045A6A" w:rsidRPr="005A7621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045A6A" w:rsidRPr="005A7621" w:rsidRDefault="00045A6A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4.1</w:t>
            </w:r>
            <w:r w:rsidR="00CE7F5C" w:rsidRPr="005A7621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86" w:type="dxa"/>
          </w:tcPr>
          <w:p w:rsidR="00045A6A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Zu Boden bringen des stehenden Gegners nach erfolgter Wurftechnik</w:t>
            </w:r>
          </w:p>
        </w:tc>
        <w:tc>
          <w:tcPr>
            <w:tcW w:w="1960" w:type="dxa"/>
            <w:gridSpan w:val="2"/>
          </w:tcPr>
          <w:p w:rsidR="00045A6A" w:rsidRPr="005A7621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045A6A" w:rsidRPr="005A7621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5A7621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C11227" w:rsidRPr="005A7621" w:rsidRDefault="00C11227" w:rsidP="00CE7F5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4.1.2</w:t>
            </w:r>
          </w:p>
        </w:tc>
        <w:tc>
          <w:tcPr>
            <w:tcW w:w="2586" w:type="dxa"/>
          </w:tcPr>
          <w:p w:rsidR="00C11227" w:rsidRPr="005A7621" w:rsidRDefault="00C11227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Zu Boden bringen des stehenden Gegners nach erfolgter Wurftechnik</w:t>
            </w:r>
          </w:p>
        </w:tc>
        <w:tc>
          <w:tcPr>
            <w:tcW w:w="1960" w:type="dxa"/>
            <w:gridSpan w:val="2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5A7621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C11227" w:rsidRPr="005A7621" w:rsidRDefault="00C11227" w:rsidP="00C1122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4.2.1</w:t>
            </w:r>
          </w:p>
        </w:tc>
        <w:tc>
          <w:tcPr>
            <w:tcW w:w="2586" w:type="dxa"/>
          </w:tcPr>
          <w:p w:rsidR="00C11227" w:rsidRPr="005A7621" w:rsidRDefault="00C11227" w:rsidP="00C11227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Zu Boden bringen des stehenden Gegners aus eigener Bank- oder Bauchlage</w:t>
            </w:r>
          </w:p>
        </w:tc>
        <w:tc>
          <w:tcPr>
            <w:tcW w:w="1960" w:type="dxa"/>
            <w:gridSpan w:val="2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C797E" w:rsidRPr="005A7621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BC797E" w:rsidRPr="005A7621" w:rsidRDefault="00BC797E" w:rsidP="00C1122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4.</w:t>
            </w:r>
            <w:r w:rsidR="00C11227" w:rsidRPr="005A7621">
              <w:rPr>
                <w:rFonts w:ascii="Arial Narrow" w:hAnsi="Arial Narrow"/>
                <w:sz w:val="16"/>
                <w:szCs w:val="16"/>
              </w:rPr>
              <w:t>2.2</w:t>
            </w:r>
          </w:p>
        </w:tc>
        <w:tc>
          <w:tcPr>
            <w:tcW w:w="2586" w:type="dxa"/>
          </w:tcPr>
          <w:p w:rsidR="00BC797E" w:rsidRPr="005A7621" w:rsidRDefault="00C11227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Zu Boden bringen des stehenden Gegners aus eigener Bank- oder Bauchlage</w:t>
            </w:r>
          </w:p>
        </w:tc>
        <w:tc>
          <w:tcPr>
            <w:tcW w:w="1960" w:type="dxa"/>
            <w:gridSpan w:val="2"/>
          </w:tcPr>
          <w:p w:rsidR="00BC797E" w:rsidRPr="005A7621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BC797E" w:rsidRPr="005A7621" w:rsidRDefault="00BC797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5A7621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C11227" w:rsidRPr="005A7621" w:rsidRDefault="00C11227" w:rsidP="00C1122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4.3.1</w:t>
            </w:r>
          </w:p>
        </w:tc>
        <w:tc>
          <w:tcPr>
            <w:tcW w:w="2586" w:type="dxa"/>
          </w:tcPr>
          <w:p w:rsidR="00C11227" w:rsidRPr="005A7621" w:rsidRDefault="00C11227" w:rsidP="00C11227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Zu Boden bringen des stehenden Gegners aus eigener Rücken- oder Seitenlage</w:t>
            </w:r>
          </w:p>
        </w:tc>
        <w:tc>
          <w:tcPr>
            <w:tcW w:w="1960" w:type="dxa"/>
            <w:gridSpan w:val="2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5A7621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:rsidR="00C11227" w:rsidRPr="005A7621" w:rsidRDefault="00C11227" w:rsidP="00C1122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4.3.2</w:t>
            </w:r>
          </w:p>
        </w:tc>
        <w:tc>
          <w:tcPr>
            <w:tcW w:w="2586" w:type="dxa"/>
          </w:tcPr>
          <w:p w:rsidR="00C11227" w:rsidRPr="005A7621" w:rsidRDefault="00C11227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Zu Boden bringen des stehenden Gegners aus eigener Rücken- oder Seitenlage</w:t>
            </w:r>
          </w:p>
        </w:tc>
        <w:tc>
          <w:tcPr>
            <w:tcW w:w="1960" w:type="dxa"/>
            <w:gridSpan w:val="2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495900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C11227" w:rsidRPr="00495900" w:rsidRDefault="00C11227" w:rsidP="00B012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r w:rsidR="001A1829">
              <w:rPr>
                <w:b/>
                <w:color w:val="FFFFFF"/>
              </w:rPr>
              <w:t xml:space="preserve"> in Kombination nach Wahl des Prüflings</w:t>
            </w:r>
          </w:p>
        </w:tc>
      </w:tr>
      <w:tr w:rsidR="00C11227" w:rsidRPr="00495900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C11227" w:rsidRPr="005A7621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C11227" w:rsidRPr="005A7621" w:rsidRDefault="00C11227" w:rsidP="00B01277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6.1</w:t>
            </w:r>
            <w:r w:rsidR="001A1829" w:rsidRPr="005A7621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  <w:gridSpan w:val="2"/>
          </w:tcPr>
          <w:p w:rsidR="00C11227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 1:</w:t>
            </w:r>
          </w:p>
        </w:tc>
        <w:tc>
          <w:tcPr>
            <w:tcW w:w="1953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5A7621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C11227" w:rsidRPr="005A7621" w:rsidRDefault="00C11227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6.</w:t>
            </w:r>
            <w:r w:rsidR="001A1829" w:rsidRPr="005A7621">
              <w:rPr>
                <w:rFonts w:ascii="Arial Narrow" w:hAnsi="Arial Narrow"/>
                <w:sz w:val="16"/>
                <w:szCs w:val="16"/>
              </w:rPr>
              <w:t>1.</w:t>
            </w:r>
            <w:r w:rsidRPr="005A7621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593" w:type="dxa"/>
            <w:gridSpan w:val="2"/>
          </w:tcPr>
          <w:p w:rsidR="00C11227" w:rsidRPr="005A7621" w:rsidRDefault="001A1829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 2:</w:t>
            </w:r>
          </w:p>
        </w:tc>
        <w:tc>
          <w:tcPr>
            <w:tcW w:w="1953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6.1.3</w:t>
            </w:r>
          </w:p>
        </w:tc>
        <w:tc>
          <w:tcPr>
            <w:tcW w:w="2593" w:type="dxa"/>
            <w:gridSpan w:val="2"/>
          </w:tcPr>
          <w:p w:rsidR="001A1829" w:rsidRPr="005A7621" w:rsidRDefault="001A1829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 3:</w:t>
            </w:r>
          </w:p>
        </w:tc>
        <w:tc>
          <w:tcPr>
            <w:tcW w:w="1953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6.1.4</w:t>
            </w:r>
          </w:p>
        </w:tc>
        <w:tc>
          <w:tcPr>
            <w:tcW w:w="2593" w:type="dxa"/>
            <w:gridSpan w:val="2"/>
          </w:tcPr>
          <w:p w:rsidR="001A1829" w:rsidRPr="005A7621" w:rsidRDefault="001A1829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 4:</w:t>
            </w:r>
          </w:p>
        </w:tc>
        <w:tc>
          <w:tcPr>
            <w:tcW w:w="1953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6.1.5</w:t>
            </w:r>
          </w:p>
        </w:tc>
        <w:tc>
          <w:tcPr>
            <w:tcW w:w="2593" w:type="dxa"/>
            <w:gridSpan w:val="2"/>
          </w:tcPr>
          <w:p w:rsidR="001A1829" w:rsidRPr="005A7621" w:rsidRDefault="001A1829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 5:</w:t>
            </w:r>
          </w:p>
        </w:tc>
        <w:tc>
          <w:tcPr>
            <w:tcW w:w="1953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6.1.6</w:t>
            </w:r>
          </w:p>
        </w:tc>
        <w:tc>
          <w:tcPr>
            <w:tcW w:w="2593" w:type="dxa"/>
            <w:gridSpan w:val="2"/>
          </w:tcPr>
          <w:p w:rsidR="001A1829" w:rsidRPr="005A7621" w:rsidRDefault="001A1829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 6:</w:t>
            </w:r>
          </w:p>
        </w:tc>
        <w:tc>
          <w:tcPr>
            <w:tcW w:w="1953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6.1.7</w:t>
            </w:r>
          </w:p>
        </w:tc>
        <w:tc>
          <w:tcPr>
            <w:tcW w:w="2593" w:type="dxa"/>
            <w:gridSpan w:val="2"/>
          </w:tcPr>
          <w:p w:rsidR="001A1829" w:rsidRPr="005A7621" w:rsidRDefault="001A1829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 7:</w:t>
            </w:r>
          </w:p>
        </w:tc>
        <w:tc>
          <w:tcPr>
            <w:tcW w:w="1953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6.1.8</w:t>
            </w:r>
          </w:p>
        </w:tc>
        <w:tc>
          <w:tcPr>
            <w:tcW w:w="2593" w:type="dxa"/>
            <w:gridSpan w:val="2"/>
          </w:tcPr>
          <w:p w:rsidR="001A1829" w:rsidRPr="005A7621" w:rsidRDefault="001A1829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 8:</w:t>
            </w:r>
          </w:p>
        </w:tc>
        <w:tc>
          <w:tcPr>
            <w:tcW w:w="1953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6.1.9</w:t>
            </w:r>
          </w:p>
        </w:tc>
        <w:tc>
          <w:tcPr>
            <w:tcW w:w="2593" w:type="dxa"/>
            <w:gridSpan w:val="2"/>
          </w:tcPr>
          <w:p w:rsidR="001A1829" w:rsidRPr="005A7621" w:rsidRDefault="001A1829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 9:</w:t>
            </w:r>
          </w:p>
        </w:tc>
        <w:tc>
          <w:tcPr>
            <w:tcW w:w="1953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6.1.10</w:t>
            </w:r>
          </w:p>
        </w:tc>
        <w:tc>
          <w:tcPr>
            <w:tcW w:w="2593" w:type="dxa"/>
            <w:gridSpan w:val="2"/>
          </w:tcPr>
          <w:p w:rsidR="001A1829" w:rsidRPr="005A7621" w:rsidRDefault="001A1829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 10:</w:t>
            </w:r>
          </w:p>
        </w:tc>
        <w:tc>
          <w:tcPr>
            <w:tcW w:w="1953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C11227" w:rsidRPr="00495900" w:rsidRDefault="00C11227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Würge- / Nervendruckt</w:t>
            </w:r>
            <w:r w:rsidRPr="00495900">
              <w:rPr>
                <w:b/>
                <w:color w:val="FFFFFF"/>
              </w:rPr>
              <w:t>echniken in Kombination</w:t>
            </w:r>
            <w:r w:rsidR="00D06373">
              <w:rPr>
                <w:b/>
                <w:color w:val="FFFFFF"/>
              </w:rPr>
              <w:t xml:space="preserve"> nach Wahl des Prüflings</w:t>
            </w:r>
          </w:p>
        </w:tc>
      </w:tr>
      <w:tr w:rsidR="00C11227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1D25F8">
            <w:pPr>
              <w:jc w:val="center"/>
              <w:rPr>
                <w:b/>
              </w:rPr>
            </w:pPr>
            <w:r>
              <w:rPr>
                <w:b/>
              </w:rPr>
              <w:t>Würget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C11227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C11227" w:rsidRPr="005A7621" w:rsidRDefault="00C11227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7.1.1</w:t>
            </w:r>
          </w:p>
        </w:tc>
        <w:tc>
          <w:tcPr>
            <w:tcW w:w="2593" w:type="dxa"/>
            <w:gridSpan w:val="2"/>
          </w:tcPr>
          <w:p w:rsidR="00C11227" w:rsidRPr="005A7621" w:rsidRDefault="001A1829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Nervendruck</w:t>
            </w:r>
          </w:p>
        </w:tc>
        <w:tc>
          <w:tcPr>
            <w:tcW w:w="1953" w:type="dxa"/>
          </w:tcPr>
          <w:p w:rsidR="00C11227" w:rsidRPr="005A7621" w:rsidRDefault="00C11227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C11227" w:rsidRPr="005A7621" w:rsidRDefault="00C11227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  <w:gridSpan w:val="2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Nervendruck</w:t>
            </w:r>
          </w:p>
        </w:tc>
        <w:tc>
          <w:tcPr>
            <w:tcW w:w="1953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7.1.3</w:t>
            </w:r>
          </w:p>
        </w:tc>
        <w:tc>
          <w:tcPr>
            <w:tcW w:w="2593" w:type="dxa"/>
            <w:gridSpan w:val="2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Nervendruck</w:t>
            </w:r>
          </w:p>
        </w:tc>
        <w:tc>
          <w:tcPr>
            <w:tcW w:w="1953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7.1.4</w:t>
            </w:r>
          </w:p>
        </w:tc>
        <w:tc>
          <w:tcPr>
            <w:tcW w:w="2593" w:type="dxa"/>
            <w:gridSpan w:val="2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Nervendruck</w:t>
            </w:r>
          </w:p>
        </w:tc>
        <w:tc>
          <w:tcPr>
            <w:tcW w:w="1953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7.1.5</w:t>
            </w:r>
          </w:p>
        </w:tc>
        <w:tc>
          <w:tcPr>
            <w:tcW w:w="2593" w:type="dxa"/>
            <w:gridSpan w:val="2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Nervendruck</w:t>
            </w:r>
          </w:p>
        </w:tc>
        <w:tc>
          <w:tcPr>
            <w:tcW w:w="1953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7.1.6</w:t>
            </w:r>
          </w:p>
        </w:tc>
        <w:tc>
          <w:tcPr>
            <w:tcW w:w="2593" w:type="dxa"/>
            <w:gridSpan w:val="2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Nervendruck</w:t>
            </w:r>
          </w:p>
        </w:tc>
        <w:tc>
          <w:tcPr>
            <w:tcW w:w="1953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7.2.1</w:t>
            </w:r>
          </w:p>
        </w:tc>
        <w:tc>
          <w:tcPr>
            <w:tcW w:w="2593" w:type="dxa"/>
            <w:gridSpan w:val="2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Würgetechnik</w:t>
            </w:r>
          </w:p>
        </w:tc>
        <w:tc>
          <w:tcPr>
            <w:tcW w:w="1953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7.2.2</w:t>
            </w:r>
          </w:p>
        </w:tc>
        <w:tc>
          <w:tcPr>
            <w:tcW w:w="2593" w:type="dxa"/>
            <w:gridSpan w:val="2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Würgetechnik</w:t>
            </w:r>
          </w:p>
        </w:tc>
        <w:tc>
          <w:tcPr>
            <w:tcW w:w="1953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7.2.3</w:t>
            </w:r>
          </w:p>
        </w:tc>
        <w:tc>
          <w:tcPr>
            <w:tcW w:w="2593" w:type="dxa"/>
            <w:gridSpan w:val="2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Würgetechnik</w:t>
            </w:r>
          </w:p>
        </w:tc>
        <w:tc>
          <w:tcPr>
            <w:tcW w:w="1953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7.2.4</w:t>
            </w:r>
          </w:p>
        </w:tc>
        <w:tc>
          <w:tcPr>
            <w:tcW w:w="2593" w:type="dxa"/>
            <w:gridSpan w:val="2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Würgetechnik</w:t>
            </w:r>
          </w:p>
        </w:tc>
        <w:tc>
          <w:tcPr>
            <w:tcW w:w="1953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7.2.5</w:t>
            </w:r>
          </w:p>
        </w:tc>
        <w:tc>
          <w:tcPr>
            <w:tcW w:w="2593" w:type="dxa"/>
            <w:gridSpan w:val="2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Würgetechnik</w:t>
            </w:r>
          </w:p>
        </w:tc>
        <w:tc>
          <w:tcPr>
            <w:tcW w:w="1953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1829" w:rsidRPr="005A7621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7.2.6</w:t>
            </w:r>
          </w:p>
        </w:tc>
        <w:tc>
          <w:tcPr>
            <w:tcW w:w="2593" w:type="dxa"/>
            <w:gridSpan w:val="2"/>
          </w:tcPr>
          <w:p w:rsidR="001A1829" w:rsidRPr="005A7621" w:rsidRDefault="001A1829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Würgetechnik</w:t>
            </w:r>
          </w:p>
        </w:tc>
        <w:tc>
          <w:tcPr>
            <w:tcW w:w="1953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:rsidR="001A1829" w:rsidRPr="005A7621" w:rsidRDefault="001A1829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495900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:rsidR="00C11227" w:rsidRPr="00495900" w:rsidRDefault="00C11227" w:rsidP="005865F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Sicherungst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C11227" w:rsidRPr="00495900" w:rsidTr="004A076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:rsidR="00C11227" w:rsidRPr="00495900" w:rsidRDefault="00C11227" w:rsidP="00E73634">
            <w:pPr>
              <w:jc w:val="center"/>
              <w:rPr>
                <w:b/>
              </w:rPr>
            </w:pPr>
            <w:r>
              <w:rPr>
                <w:b/>
              </w:rPr>
              <w:t>Sicherungstechnik</w:t>
            </w:r>
          </w:p>
        </w:tc>
      </w:tr>
      <w:tr w:rsidR="00C11227" w:rsidRPr="005A7621" w:rsidTr="004A0765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C11227" w:rsidRPr="005A7621" w:rsidRDefault="00C11227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8.1</w:t>
            </w:r>
          </w:p>
        </w:tc>
        <w:tc>
          <w:tcPr>
            <w:tcW w:w="8538" w:type="dxa"/>
            <w:gridSpan w:val="4"/>
            <w:shd w:val="clear" w:color="auto" w:fill="auto"/>
          </w:tcPr>
          <w:p w:rsidR="00C11227" w:rsidRPr="005A7621" w:rsidRDefault="00C11227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Mind. 2 Sicherungstechniken im Verlauf des Technikprogramms (</w:t>
            </w:r>
            <w:r w:rsidR="005A7621">
              <w:rPr>
                <w:rFonts w:ascii="Arial Narrow" w:hAnsi="Arial Narrow"/>
                <w:sz w:val="16"/>
                <w:szCs w:val="16"/>
              </w:rPr>
              <w:t>PF</w:t>
            </w:r>
            <w:r w:rsidRPr="005A7621">
              <w:rPr>
                <w:rFonts w:ascii="Arial Narrow" w:hAnsi="Arial Narrow"/>
                <w:sz w:val="16"/>
                <w:szCs w:val="16"/>
              </w:rPr>
              <w:t xml:space="preserve">6. – </w:t>
            </w:r>
            <w:r w:rsidR="005A7621">
              <w:rPr>
                <w:rFonts w:ascii="Arial Narrow" w:hAnsi="Arial Narrow"/>
                <w:sz w:val="16"/>
                <w:szCs w:val="16"/>
              </w:rPr>
              <w:t>PF</w:t>
            </w:r>
            <w:r w:rsidRPr="005A7621">
              <w:rPr>
                <w:rFonts w:ascii="Arial Narrow" w:hAnsi="Arial Narrow"/>
                <w:sz w:val="16"/>
                <w:szCs w:val="16"/>
              </w:rPr>
              <w:t>10.)</w:t>
            </w:r>
          </w:p>
        </w:tc>
      </w:tr>
    </w:tbl>
    <w:p w:rsidR="00D06373" w:rsidRDefault="00D06373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581"/>
        <w:gridCol w:w="1943"/>
        <w:gridCol w:w="3969"/>
      </w:tblGrid>
      <w:tr w:rsidR="00C11227" w:rsidRPr="00495900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C11227" w:rsidRPr="00495900" w:rsidRDefault="00C11227" w:rsidP="00870C2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C11227" w:rsidRPr="00495900" w:rsidTr="00C266E0">
        <w:tc>
          <w:tcPr>
            <w:tcW w:w="795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0C0C0"/>
          </w:tcPr>
          <w:p w:rsidR="00C11227" w:rsidRPr="00495900" w:rsidRDefault="00C11227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C11227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11227" w:rsidRPr="005A7621" w:rsidRDefault="00C11227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9.1.1</w:t>
            </w:r>
          </w:p>
        </w:tc>
        <w:tc>
          <w:tcPr>
            <w:tcW w:w="2581" w:type="dxa"/>
          </w:tcPr>
          <w:p w:rsidR="00C11227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Genickhebel</w:t>
            </w:r>
          </w:p>
        </w:tc>
        <w:tc>
          <w:tcPr>
            <w:tcW w:w="1943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11227" w:rsidRPr="005A7621" w:rsidRDefault="00C11227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9.1.2</w:t>
            </w:r>
          </w:p>
        </w:tc>
        <w:tc>
          <w:tcPr>
            <w:tcW w:w="2581" w:type="dxa"/>
          </w:tcPr>
          <w:p w:rsidR="00C11227" w:rsidRPr="005A7621" w:rsidRDefault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Genickhebel</w:t>
            </w:r>
          </w:p>
        </w:tc>
        <w:tc>
          <w:tcPr>
            <w:tcW w:w="1943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11227" w:rsidRPr="005A7621" w:rsidRDefault="00C11227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9.2.1</w:t>
            </w:r>
          </w:p>
        </w:tc>
        <w:tc>
          <w:tcPr>
            <w:tcW w:w="2581" w:type="dxa"/>
          </w:tcPr>
          <w:p w:rsidR="00C11227" w:rsidRPr="005A7621" w:rsidRDefault="00C11227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Arm</w:t>
            </w:r>
            <w:r w:rsidR="00D06373" w:rsidRPr="005A7621">
              <w:rPr>
                <w:rFonts w:ascii="Arial Narrow" w:hAnsi="Arial Narrow"/>
                <w:sz w:val="16"/>
                <w:szCs w:val="16"/>
              </w:rPr>
              <w:t>beuge</w:t>
            </w:r>
            <w:r w:rsidRPr="005A7621">
              <w:rPr>
                <w:rFonts w:ascii="Arial Narrow" w:hAnsi="Arial Narrow"/>
                <w:sz w:val="16"/>
                <w:szCs w:val="16"/>
              </w:rPr>
              <w:t>hebel im Stand</w:t>
            </w:r>
          </w:p>
        </w:tc>
        <w:tc>
          <w:tcPr>
            <w:tcW w:w="1943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D06373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9.2.2</w:t>
            </w:r>
          </w:p>
        </w:tc>
        <w:tc>
          <w:tcPr>
            <w:tcW w:w="2581" w:type="dxa"/>
          </w:tcPr>
          <w:p w:rsidR="00D06373" w:rsidRPr="005A7621" w:rsidRDefault="00D0637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43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D06373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9.2.3</w:t>
            </w:r>
          </w:p>
        </w:tc>
        <w:tc>
          <w:tcPr>
            <w:tcW w:w="2581" w:type="dxa"/>
          </w:tcPr>
          <w:p w:rsidR="00D06373" w:rsidRPr="005A7621" w:rsidRDefault="00D0637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43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D06373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9.2.4</w:t>
            </w:r>
          </w:p>
        </w:tc>
        <w:tc>
          <w:tcPr>
            <w:tcW w:w="2581" w:type="dxa"/>
          </w:tcPr>
          <w:p w:rsidR="00D06373" w:rsidRPr="005A7621" w:rsidRDefault="00D0637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43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1227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11227" w:rsidRPr="005A7621" w:rsidRDefault="00C11227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9.3.1</w:t>
            </w:r>
          </w:p>
        </w:tc>
        <w:tc>
          <w:tcPr>
            <w:tcW w:w="2581" w:type="dxa"/>
          </w:tcPr>
          <w:p w:rsidR="00C11227" w:rsidRPr="005A7621" w:rsidRDefault="00C11227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Arm</w:t>
            </w:r>
            <w:r w:rsidR="00D06373" w:rsidRPr="005A7621">
              <w:rPr>
                <w:rFonts w:ascii="Arial Narrow" w:hAnsi="Arial Narrow"/>
                <w:sz w:val="16"/>
                <w:szCs w:val="16"/>
              </w:rPr>
              <w:t>beuge</w:t>
            </w:r>
            <w:r w:rsidRPr="005A7621">
              <w:rPr>
                <w:rFonts w:ascii="Arial Narrow" w:hAnsi="Arial Narrow"/>
                <w:sz w:val="16"/>
                <w:szCs w:val="16"/>
              </w:rPr>
              <w:t>hebel bei gegnerischer Bodenlage</w:t>
            </w:r>
          </w:p>
        </w:tc>
        <w:tc>
          <w:tcPr>
            <w:tcW w:w="1943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C11227" w:rsidRPr="005A7621" w:rsidRDefault="00C11227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9.3.2</w:t>
            </w:r>
          </w:p>
        </w:tc>
        <w:tc>
          <w:tcPr>
            <w:tcW w:w="2581" w:type="dxa"/>
          </w:tcPr>
          <w:p w:rsidR="00D06373" w:rsidRPr="005A7621" w:rsidRDefault="00D0637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Armbeugehebel bei gegnerischer Bodenlage</w:t>
            </w:r>
          </w:p>
        </w:tc>
        <w:tc>
          <w:tcPr>
            <w:tcW w:w="1943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9.3.3</w:t>
            </w:r>
          </w:p>
        </w:tc>
        <w:tc>
          <w:tcPr>
            <w:tcW w:w="2581" w:type="dxa"/>
          </w:tcPr>
          <w:p w:rsidR="00D06373" w:rsidRPr="005A7621" w:rsidRDefault="00D0637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Armbeugehebel bei gegnerischer Bodenlage</w:t>
            </w:r>
          </w:p>
        </w:tc>
        <w:tc>
          <w:tcPr>
            <w:tcW w:w="1943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9.4.1</w:t>
            </w:r>
          </w:p>
        </w:tc>
        <w:tc>
          <w:tcPr>
            <w:tcW w:w="2581" w:type="dxa"/>
          </w:tcPr>
          <w:p w:rsidR="00D06373" w:rsidRPr="005A7621" w:rsidRDefault="00D0637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43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9.4.2</w:t>
            </w:r>
          </w:p>
        </w:tc>
        <w:tc>
          <w:tcPr>
            <w:tcW w:w="2581" w:type="dxa"/>
          </w:tcPr>
          <w:p w:rsidR="00D06373" w:rsidRPr="005A7621" w:rsidRDefault="00D0637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43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9.4.3</w:t>
            </w:r>
          </w:p>
        </w:tc>
        <w:tc>
          <w:tcPr>
            <w:tcW w:w="2581" w:type="dxa"/>
          </w:tcPr>
          <w:p w:rsidR="00D06373" w:rsidRPr="005A7621" w:rsidRDefault="00D0637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43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9.4.4</w:t>
            </w:r>
          </w:p>
        </w:tc>
        <w:tc>
          <w:tcPr>
            <w:tcW w:w="2581" w:type="dxa"/>
          </w:tcPr>
          <w:p w:rsidR="00D06373" w:rsidRPr="005A7621" w:rsidRDefault="00D0637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43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11DBB" w:rsidRPr="00495900" w:rsidTr="0051275B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411DBB" w:rsidRPr="00495900" w:rsidRDefault="00411DBB" w:rsidP="00411DB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411DBB" w:rsidRPr="00495900" w:rsidTr="00C266E0">
        <w:tc>
          <w:tcPr>
            <w:tcW w:w="795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0C0C0"/>
          </w:tcPr>
          <w:p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E2059" w:rsidRPr="005A7621" w:rsidRDefault="009C51B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10.1</w:t>
            </w:r>
          </w:p>
        </w:tc>
        <w:tc>
          <w:tcPr>
            <w:tcW w:w="2581" w:type="dxa"/>
          </w:tcPr>
          <w:p w:rsidR="00DE2059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Kleine Innensichel oder Einhaken oder Fußfegen</w:t>
            </w:r>
          </w:p>
        </w:tc>
        <w:tc>
          <w:tcPr>
            <w:tcW w:w="1943" w:type="dxa"/>
          </w:tcPr>
          <w:p w:rsidR="00DE2059" w:rsidRPr="005A7621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E2059" w:rsidRPr="005A7621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E27CE" w:rsidRPr="005A7621" w:rsidRDefault="006E27CE" w:rsidP="004D1918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10.2</w:t>
            </w:r>
          </w:p>
        </w:tc>
        <w:tc>
          <w:tcPr>
            <w:tcW w:w="2581" w:type="dxa"/>
          </w:tcPr>
          <w:p w:rsidR="006E27CE" w:rsidRPr="005A7621" w:rsidRDefault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Kleine Außensichel oder Einhaken oder Fußfegen</w:t>
            </w:r>
          </w:p>
        </w:tc>
        <w:tc>
          <w:tcPr>
            <w:tcW w:w="1943" w:type="dxa"/>
          </w:tcPr>
          <w:p w:rsidR="006E27CE" w:rsidRPr="005A7621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6E27CE" w:rsidRPr="005A7621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E27CE" w:rsidRPr="005A7621" w:rsidRDefault="00D06373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10.3.1</w:t>
            </w:r>
          </w:p>
        </w:tc>
        <w:tc>
          <w:tcPr>
            <w:tcW w:w="2581" w:type="dxa"/>
          </w:tcPr>
          <w:p w:rsidR="006E27CE" w:rsidRPr="005A7621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6E27CE" w:rsidRPr="005A7621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6E27CE" w:rsidRPr="005A7621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E27CE" w:rsidRPr="005A7621" w:rsidRDefault="006E27CE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10.</w:t>
            </w:r>
            <w:r w:rsidR="00D06373" w:rsidRPr="005A7621">
              <w:rPr>
                <w:rFonts w:ascii="Arial Narrow" w:hAnsi="Arial Narrow"/>
                <w:sz w:val="16"/>
                <w:szCs w:val="16"/>
              </w:rPr>
              <w:t>3.2</w:t>
            </w:r>
          </w:p>
        </w:tc>
        <w:tc>
          <w:tcPr>
            <w:tcW w:w="2581" w:type="dxa"/>
          </w:tcPr>
          <w:p w:rsidR="006E27CE" w:rsidRPr="005A7621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6E27CE" w:rsidRPr="005A7621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6E27CE" w:rsidRPr="005A7621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7CE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E27CE" w:rsidRPr="005A7621" w:rsidRDefault="00D06373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10.3.3</w:t>
            </w:r>
          </w:p>
        </w:tc>
        <w:tc>
          <w:tcPr>
            <w:tcW w:w="2581" w:type="dxa"/>
          </w:tcPr>
          <w:p w:rsidR="006E27CE" w:rsidRPr="005A7621" w:rsidRDefault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6E27CE" w:rsidRPr="005A7621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6E27CE" w:rsidRPr="005A7621" w:rsidRDefault="006E27CE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D06373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10.3.4</w:t>
            </w:r>
          </w:p>
        </w:tc>
        <w:tc>
          <w:tcPr>
            <w:tcW w:w="2581" w:type="dxa"/>
          </w:tcPr>
          <w:p w:rsidR="00D06373" w:rsidRPr="005A7621" w:rsidRDefault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43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D06373" w:rsidRPr="005A7621" w:rsidRDefault="00D06373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5BDD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35BDD" w:rsidRPr="005A7621" w:rsidRDefault="006E27CE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10.</w:t>
            </w:r>
            <w:r w:rsidR="00D06373" w:rsidRPr="005A7621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2581" w:type="dxa"/>
          </w:tcPr>
          <w:p w:rsidR="00C35BDD" w:rsidRPr="005A7621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Wurftechnik nach Wahl des Prüfers</w:t>
            </w:r>
          </w:p>
        </w:tc>
        <w:tc>
          <w:tcPr>
            <w:tcW w:w="1943" w:type="dxa"/>
          </w:tcPr>
          <w:p w:rsidR="00C35BDD" w:rsidRPr="005A7621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</w:tcPr>
          <w:p w:rsidR="00C35BDD" w:rsidRPr="005A7621" w:rsidRDefault="00C35BD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95900" w:rsidTr="001D25F8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9C51B5" w:rsidRPr="00495900" w:rsidRDefault="009C51B5" w:rsidP="009C51B5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D06373" w:rsidRPr="00495900" w:rsidTr="00C266E0">
        <w:tc>
          <w:tcPr>
            <w:tcW w:w="795" w:type="dxa"/>
            <w:tcBorders>
              <w:bottom w:val="single" w:sz="4" w:space="0" w:color="auto"/>
            </w:tcBorders>
            <w:shd w:val="clear" w:color="auto" w:fill="C0C0C0"/>
          </w:tcPr>
          <w:p w:rsidR="00D06373" w:rsidRPr="00495900" w:rsidRDefault="00D06373" w:rsidP="00DC7396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493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D06373" w:rsidRPr="00495900" w:rsidRDefault="00C266E0" w:rsidP="00DC7396">
            <w:pPr>
              <w:jc w:val="center"/>
              <w:rPr>
                <w:b/>
              </w:rPr>
            </w:pPr>
            <w:r>
              <w:rPr>
                <w:b/>
              </w:rPr>
              <w:t>Verteidigung mit dem Stock</w:t>
            </w: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D06373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</w:t>
            </w:r>
            <w:r w:rsidR="00C266E0" w:rsidRPr="005A7621">
              <w:rPr>
                <w:rFonts w:ascii="Arial Narrow" w:hAnsi="Arial Narrow"/>
                <w:sz w:val="16"/>
                <w:szCs w:val="16"/>
              </w:rPr>
              <w:t>1.</w:t>
            </w:r>
            <w:r w:rsidRPr="005A762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493" w:type="dxa"/>
            <w:gridSpan w:val="3"/>
          </w:tcPr>
          <w:p w:rsidR="00D06373" w:rsidRPr="005A7621" w:rsidRDefault="00C266E0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Kontaktangriff nach Wahl des Prüfers</w:t>
            </w:r>
          </w:p>
        </w:tc>
      </w:tr>
      <w:tr w:rsidR="00C266E0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5A7621" w:rsidRDefault="00C266E0" w:rsidP="004E25B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11.1.1.2</w:t>
            </w:r>
          </w:p>
        </w:tc>
        <w:tc>
          <w:tcPr>
            <w:tcW w:w="8493" w:type="dxa"/>
            <w:gridSpan w:val="3"/>
          </w:tcPr>
          <w:p w:rsidR="00C266E0" w:rsidRPr="005A7621" w:rsidRDefault="00C266E0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Kontaktangriff nach Wahl des Prüfers</w:t>
            </w:r>
          </w:p>
        </w:tc>
      </w:tr>
      <w:tr w:rsidR="00C266E0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5A7621" w:rsidRDefault="00C266E0" w:rsidP="00D06373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11.1.1.3</w:t>
            </w:r>
          </w:p>
        </w:tc>
        <w:tc>
          <w:tcPr>
            <w:tcW w:w="8493" w:type="dxa"/>
            <w:gridSpan w:val="3"/>
          </w:tcPr>
          <w:p w:rsidR="00C266E0" w:rsidRPr="005A7621" w:rsidRDefault="00C266E0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Kontaktangriff nach Wahl des Prüfers</w:t>
            </w:r>
          </w:p>
        </w:tc>
      </w:tr>
      <w:tr w:rsidR="00C266E0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5A7621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11.1.1.4</w:t>
            </w:r>
          </w:p>
        </w:tc>
        <w:tc>
          <w:tcPr>
            <w:tcW w:w="8493" w:type="dxa"/>
            <w:gridSpan w:val="3"/>
          </w:tcPr>
          <w:p w:rsidR="00C266E0" w:rsidRPr="005A7621" w:rsidRDefault="00C266E0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Kontaktangriff nach Wahl des Prüfers</w:t>
            </w:r>
          </w:p>
        </w:tc>
      </w:tr>
      <w:tr w:rsidR="00D0637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D06373" w:rsidRPr="005A7621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11.1.2.1</w:t>
            </w:r>
          </w:p>
        </w:tc>
        <w:tc>
          <w:tcPr>
            <w:tcW w:w="8493" w:type="dxa"/>
            <w:gridSpan w:val="3"/>
          </w:tcPr>
          <w:p w:rsidR="00D06373" w:rsidRPr="005A7621" w:rsidRDefault="00C266E0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Atemiangriff nach Wahl des Prüfers</w:t>
            </w:r>
          </w:p>
        </w:tc>
      </w:tr>
      <w:tr w:rsidR="00C266E0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5A7621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11.1.2.2</w:t>
            </w:r>
          </w:p>
        </w:tc>
        <w:tc>
          <w:tcPr>
            <w:tcW w:w="8493" w:type="dxa"/>
            <w:gridSpan w:val="3"/>
          </w:tcPr>
          <w:p w:rsidR="00C266E0" w:rsidRPr="005A7621" w:rsidRDefault="00C266E0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Atemiangriff nach Wahl des Prüfers</w:t>
            </w:r>
          </w:p>
        </w:tc>
      </w:tr>
      <w:tr w:rsidR="00C266E0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5A7621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11.1.2.3</w:t>
            </w:r>
          </w:p>
        </w:tc>
        <w:tc>
          <w:tcPr>
            <w:tcW w:w="8493" w:type="dxa"/>
            <w:gridSpan w:val="3"/>
          </w:tcPr>
          <w:p w:rsidR="00C266E0" w:rsidRPr="005A7621" w:rsidRDefault="00C266E0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Atemiangriff nach Wahl des Prüfers</w:t>
            </w:r>
          </w:p>
        </w:tc>
      </w:tr>
      <w:tr w:rsidR="00C266E0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5A7621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11.1.2.4</w:t>
            </w:r>
          </w:p>
        </w:tc>
        <w:tc>
          <w:tcPr>
            <w:tcW w:w="8493" w:type="dxa"/>
            <w:gridSpan w:val="3"/>
          </w:tcPr>
          <w:p w:rsidR="00C266E0" w:rsidRPr="005A7621" w:rsidRDefault="00C266E0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Atemiangriff nach Wahl des Prüfers</w:t>
            </w:r>
          </w:p>
        </w:tc>
      </w:tr>
      <w:tr w:rsidR="00C266E0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5A7621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11.1.3.1</w:t>
            </w:r>
          </w:p>
        </w:tc>
        <w:tc>
          <w:tcPr>
            <w:tcW w:w="8493" w:type="dxa"/>
            <w:gridSpan w:val="3"/>
          </w:tcPr>
          <w:p w:rsidR="00C266E0" w:rsidRPr="005A7621" w:rsidRDefault="00C266E0" w:rsidP="00DC7396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Stockangriff nach Wahl des Prüfers</w:t>
            </w:r>
          </w:p>
        </w:tc>
      </w:tr>
      <w:tr w:rsidR="00C266E0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5A7621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11.1.3.2</w:t>
            </w:r>
          </w:p>
        </w:tc>
        <w:tc>
          <w:tcPr>
            <w:tcW w:w="8493" w:type="dxa"/>
            <w:gridSpan w:val="3"/>
          </w:tcPr>
          <w:p w:rsidR="00C266E0" w:rsidRPr="005A7621" w:rsidRDefault="00C266E0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Stockangriff nach Wahl des Prüfers</w:t>
            </w:r>
          </w:p>
        </w:tc>
      </w:tr>
      <w:tr w:rsidR="00C266E0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5A7621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11.1.3.3</w:t>
            </w:r>
          </w:p>
        </w:tc>
        <w:tc>
          <w:tcPr>
            <w:tcW w:w="8493" w:type="dxa"/>
            <w:gridSpan w:val="3"/>
          </w:tcPr>
          <w:p w:rsidR="00C266E0" w:rsidRPr="005A7621" w:rsidRDefault="00C266E0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Stockangriff nach Wahl des Prüfers</w:t>
            </w:r>
          </w:p>
        </w:tc>
      </w:tr>
      <w:tr w:rsidR="00C266E0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C266E0" w:rsidRPr="005A7621" w:rsidRDefault="00C266E0" w:rsidP="006E27CE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11.1.3.4</w:t>
            </w:r>
          </w:p>
        </w:tc>
        <w:tc>
          <w:tcPr>
            <w:tcW w:w="8493" w:type="dxa"/>
            <w:gridSpan w:val="3"/>
          </w:tcPr>
          <w:p w:rsidR="00C266E0" w:rsidRPr="005A7621" w:rsidRDefault="00C266E0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Stockangriff nach Wahl des Prüfers</w:t>
            </w:r>
          </w:p>
        </w:tc>
      </w:tr>
      <w:tr w:rsidR="00B67301" w:rsidRPr="00495900" w:rsidTr="00FA1182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B67301" w:rsidRPr="00495900" w:rsidRDefault="00B67301" w:rsidP="004E019D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Abwehr / Anwendung sonstiger Waffen</w:t>
            </w:r>
          </w:p>
        </w:tc>
      </w:tr>
      <w:tr w:rsidR="00696DD3" w:rsidRPr="00495900" w:rsidTr="004A0765">
        <w:tc>
          <w:tcPr>
            <w:tcW w:w="795" w:type="dxa"/>
            <w:tcBorders>
              <w:bottom w:val="single" w:sz="4" w:space="0" w:color="auto"/>
            </w:tcBorders>
            <w:shd w:val="clear" w:color="auto" w:fill="C0C0C0"/>
          </w:tcPr>
          <w:p w:rsidR="00696DD3" w:rsidRPr="00495900" w:rsidRDefault="00696DD3" w:rsidP="00FA1182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493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696DD3" w:rsidRPr="00495900" w:rsidRDefault="00696DD3" w:rsidP="00B67301">
            <w:pPr>
              <w:jc w:val="center"/>
              <w:rPr>
                <w:b/>
              </w:rPr>
            </w:pPr>
            <w:r>
              <w:rPr>
                <w:b/>
              </w:rPr>
              <w:t>Abwehr vom Prüfer angesagter Mehrfachangriffe</w:t>
            </w:r>
          </w:p>
        </w:tc>
      </w:tr>
      <w:tr w:rsidR="00696DD3" w:rsidRPr="005A7621" w:rsidTr="004A0765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96DD3" w:rsidRPr="005A7621" w:rsidRDefault="00696DD3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12.1.1</w:t>
            </w:r>
          </w:p>
        </w:tc>
        <w:tc>
          <w:tcPr>
            <w:tcW w:w="8493" w:type="dxa"/>
            <w:gridSpan w:val="3"/>
          </w:tcPr>
          <w:p w:rsidR="00696DD3" w:rsidRPr="005A7621" w:rsidRDefault="00696DD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1. Messerstich / -schnitt</w:t>
            </w:r>
          </w:p>
          <w:p w:rsidR="00696DD3" w:rsidRPr="005A7621" w:rsidRDefault="00696DD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2. Messerstich / -schnitt</w:t>
            </w:r>
          </w:p>
        </w:tc>
      </w:tr>
      <w:tr w:rsidR="00696DD3" w:rsidRPr="005A7621" w:rsidTr="004A0765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96DD3" w:rsidRPr="005A7621" w:rsidRDefault="00696DD3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12.1.2</w:t>
            </w:r>
          </w:p>
        </w:tc>
        <w:tc>
          <w:tcPr>
            <w:tcW w:w="8493" w:type="dxa"/>
            <w:gridSpan w:val="3"/>
          </w:tcPr>
          <w:p w:rsidR="00696DD3" w:rsidRPr="005A7621" w:rsidRDefault="00696DD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1. Messerstich / -schnitt</w:t>
            </w:r>
          </w:p>
          <w:p w:rsidR="00696DD3" w:rsidRPr="005A7621" w:rsidRDefault="00696DD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2. Atemiangriff</w:t>
            </w:r>
          </w:p>
          <w:p w:rsidR="00696DD3" w:rsidRPr="005A7621" w:rsidRDefault="00696DD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(oder umgekehrt)</w:t>
            </w:r>
          </w:p>
        </w:tc>
      </w:tr>
      <w:tr w:rsidR="00696DD3" w:rsidRPr="005A7621" w:rsidTr="004A0765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96DD3" w:rsidRPr="005A7621" w:rsidRDefault="00696DD3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12.1.3</w:t>
            </w:r>
          </w:p>
        </w:tc>
        <w:tc>
          <w:tcPr>
            <w:tcW w:w="8493" w:type="dxa"/>
            <w:gridSpan w:val="3"/>
          </w:tcPr>
          <w:p w:rsidR="00696DD3" w:rsidRPr="005A7621" w:rsidRDefault="00696DD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1. Griff (mittlere Distanz)</w:t>
            </w:r>
          </w:p>
          <w:p w:rsidR="00696DD3" w:rsidRPr="005A7621" w:rsidRDefault="00696DD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2. Messerstich / -schnitt</w:t>
            </w:r>
          </w:p>
        </w:tc>
      </w:tr>
      <w:tr w:rsidR="00696DD3" w:rsidRPr="00495900" w:rsidTr="004A0765">
        <w:tc>
          <w:tcPr>
            <w:tcW w:w="795" w:type="dxa"/>
            <w:tcBorders>
              <w:bottom w:val="single" w:sz="4" w:space="0" w:color="auto"/>
            </w:tcBorders>
            <w:shd w:val="clear" w:color="auto" w:fill="C0C0C0"/>
          </w:tcPr>
          <w:p w:rsidR="00696DD3" w:rsidRPr="00495900" w:rsidRDefault="00696DD3" w:rsidP="004A0765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493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696DD3" w:rsidRPr="00495900" w:rsidRDefault="00696DD3" w:rsidP="00696DD3">
            <w:pPr>
              <w:jc w:val="center"/>
              <w:rPr>
                <w:b/>
              </w:rPr>
            </w:pPr>
            <w:r>
              <w:rPr>
                <w:b/>
              </w:rPr>
              <w:t>Verteidigung mit einem Alltagsgegenstand (außer Kleidung oder Stock)</w:t>
            </w:r>
          </w:p>
        </w:tc>
      </w:tr>
      <w:tr w:rsidR="00696DD3" w:rsidRPr="005A7621" w:rsidTr="004A0765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96DD3" w:rsidRPr="005A7621" w:rsidRDefault="00696DD3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12.2.1.1</w:t>
            </w:r>
          </w:p>
        </w:tc>
        <w:tc>
          <w:tcPr>
            <w:tcW w:w="8493" w:type="dxa"/>
            <w:gridSpan w:val="3"/>
          </w:tcPr>
          <w:p w:rsidR="00696DD3" w:rsidRPr="005A7621" w:rsidRDefault="00696DD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Kontaktangriff nach Wahl des Prüfers</w:t>
            </w:r>
          </w:p>
        </w:tc>
      </w:tr>
      <w:tr w:rsidR="00696DD3" w:rsidRPr="005A7621" w:rsidTr="004A0765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96DD3" w:rsidRPr="005A7621" w:rsidRDefault="00696DD3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12.2.1.2</w:t>
            </w:r>
          </w:p>
        </w:tc>
        <w:tc>
          <w:tcPr>
            <w:tcW w:w="8493" w:type="dxa"/>
            <w:gridSpan w:val="3"/>
          </w:tcPr>
          <w:p w:rsidR="00696DD3" w:rsidRPr="005A7621" w:rsidRDefault="00696DD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Kontaktangriff nach Wahl des Prüfers</w:t>
            </w:r>
          </w:p>
        </w:tc>
      </w:tr>
      <w:tr w:rsidR="00696DD3" w:rsidRPr="005A7621" w:rsidTr="004A0765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96DD3" w:rsidRPr="005A7621" w:rsidRDefault="00696DD3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12.2.2.1</w:t>
            </w:r>
          </w:p>
        </w:tc>
        <w:tc>
          <w:tcPr>
            <w:tcW w:w="8493" w:type="dxa"/>
            <w:gridSpan w:val="3"/>
          </w:tcPr>
          <w:p w:rsidR="00696DD3" w:rsidRPr="005A7621" w:rsidRDefault="00696DD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Atemiangriff nach Wahl des Prüfers</w:t>
            </w:r>
          </w:p>
        </w:tc>
      </w:tr>
      <w:tr w:rsidR="00696DD3" w:rsidRPr="005A7621" w:rsidTr="004A0765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96DD3" w:rsidRPr="005A7621" w:rsidRDefault="00696DD3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12.2.2.2</w:t>
            </w:r>
          </w:p>
        </w:tc>
        <w:tc>
          <w:tcPr>
            <w:tcW w:w="8493" w:type="dxa"/>
            <w:gridSpan w:val="3"/>
          </w:tcPr>
          <w:p w:rsidR="00696DD3" w:rsidRPr="005A7621" w:rsidRDefault="00696DD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Atemiangriff nach Wahl des Prüfers</w:t>
            </w:r>
          </w:p>
        </w:tc>
      </w:tr>
      <w:tr w:rsidR="00696DD3" w:rsidRPr="005A7621" w:rsidTr="004A0765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96DD3" w:rsidRPr="005A7621" w:rsidRDefault="00696DD3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12.2.3.1</w:t>
            </w:r>
          </w:p>
        </w:tc>
        <w:tc>
          <w:tcPr>
            <w:tcW w:w="8493" w:type="dxa"/>
            <w:gridSpan w:val="3"/>
          </w:tcPr>
          <w:p w:rsidR="00696DD3" w:rsidRPr="005A7621" w:rsidRDefault="00696DD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Stockangriff nach Wahl des Prüfers</w:t>
            </w:r>
          </w:p>
        </w:tc>
      </w:tr>
      <w:tr w:rsidR="00696DD3" w:rsidRPr="005A7621" w:rsidTr="004A0765">
        <w:tblPrEx>
          <w:tblLook w:val="0000" w:firstRow="0" w:lastRow="0" w:firstColumn="0" w:lastColumn="0" w:noHBand="0" w:noVBand="0"/>
        </w:tblPrEx>
        <w:tc>
          <w:tcPr>
            <w:tcW w:w="795" w:type="dxa"/>
          </w:tcPr>
          <w:p w:rsidR="00696DD3" w:rsidRPr="005A7621" w:rsidRDefault="00696DD3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12.2.3.2</w:t>
            </w:r>
          </w:p>
        </w:tc>
        <w:tc>
          <w:tcPr>
            <w:tcW w:w="8493" w:type="dxa"/>
            <w:gridSpan w:val="3"/>
          </w:tcPr>
          <w:p w:rsidR="00696DD3" w:rsidRPr="005A7621" w:rsidRDefault="00696DD3" w:rsidP="004A0765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Stockangriff nach Wahl des Prüfers</w:t>
            </w:r>
          </w:p>
        </w:tc>
      </w:tr>
      <w:tr w:rsidR="00696DD3" w:rsidRPr="00495900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  <w:r w:rsidRPr="00495900">
              <w:rPr>
                <w:b/>
                <w:color w:val="FFFFFF"/>
              </w:rPr>
              <w:t>. Weiterführungstechniken</w:t>
            </w:r>
          </w:p>
        </w:tc>
      </w:tr>
      <w:tr w:rsidR="00696DD3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C0C0C0"/>
          </w:tcPr>
          <w:p w:rsidR="00696DD3" w:rsidRDefault="00696DD3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493" w:type="dxa"/>
            <w:gridSpan w:val="3"/>
            <w:shd w:val="clear" w:color="auto" w:fill="C0C0C0"/>
          </w:tcPr>
          <w:p w:rsidR="00696DD3" w:rsidRDefault="00696DD3" w:rsidP="00696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 auf jeweils 2 unterschiedliche Gege</w:t>
            </w:r>
            <w:r w:rsidR="00E70B96">
              <w:rPr>
                <w:b/>
                <w:bCs/>
              </w:rPr>
              <w:t>n</w:t>
            </w:r>
            <w:r>
              <w:rPr>
                <w:b/>
                <w:bCs/>
              </w:rPr>
              <w:t>reaktionen</w:t>
            </w:r>
          </w:p>
        </w:tc>
      </w:tr>
      <w:tr w:rsidR="00696DD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696DD3" w:rsidRPr="005A7621" w:rsidRDefault="00696DD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13.1.1.1</w:t>
            </w:r>
          </w:p>
        </w:tc>
        <w:tc>
          <w:tcPr>
            <w:tcW w:w="8493" w:type="dxa"/>
            <w:gridSpan w:val="3"/>
            <w:shd w:val="clear" w:color="auto" w:fill="auto"/>
          </w:tcPr>
          <w:p w:rsidR="00696DD3" w:rsidRPr="005A7621" w:rsidRDefault="00E70B96" w:rsidP="00E70B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Technik 1 n</w:t>
            </w:r>
            <w:r w:rsidR="00696DD3" w:rsidRPr="005A7621">
              <w:rPr>
                <w:rFonts w:ascii="Arial Narrow" w:hAnsi="Arial Narrow"/>
                <w:bCs/>
                <w:sz w:val="16"/>
                <w:szCs w:val="16"/>
              </w:rPr>
              <w:t>ach Wahl des Prüfers</w:t>
            </w:r>
            <w:r w:rsidRPr="005A7621">
              <w:rPr>
                <w:rFonts w:ascii="Arial Narrow" w:hAnsi="Arial Narrow"/>
                <w:bCs/>
                <w:sz w:val="16"/>
                <w:szCs w:val="16"/>
              </w:rPr>
              <w:t xml:space="preserve"> (Gegenreaktion 1 nach Wahl des Gegners)</w:t>
            </w:r>
          </w:p>
        </w:tc>
      </w:tr>
      <w:tr w:rsidR="00696DD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696DD3" w:rsidRPr="005A7621" w:rsidRDefault="00696DD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13.1.1.2</w:t>
            </w:r>
          </w:p>
        </w:tc>
        <w:tc>
          <w:tcPr>
            <w:tcW w:w="8493" w:type="dxa"/>
            <w:gridSpan w:val="3"/>
            <w:shd w:val="clear" w:color="auto" w:fill="auto"/>
          </w:tcPr>
          <w:p w:rsidR="00696DD3" w:rsidRPr="005A7621" w:rsidRDefault="00E70B96" w:rsidP="00E70B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Technik 1 nach Wahl des Prüfers (Gegenreaktion 2 nach Wahl des Gegners)</w:t>
            </w:r>
          </w:p>
        </w:tc>
      </w:tr>
      <w:tr w:rsidR="00E70B96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70B96" w:rsidRPr="005A7621" w:rsidRDefault="00E70B96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13.1.2.1</w:t>
            </w:r>
          </w:p>
        </w:tc>
        <w:tc>
          <w:tcPr>
            <w:tcW w:w="8493" w:type="dxa"/>
            <w:gridSpan w:val="3"/>
            <w:shd w:val="clear" w:color="auto" w:fill="auto"/>
          </w:tcPr>
          <w:p w:rsidR="00E70B96" w:rsidRPr="005A7621" w:rsidRDefault="00E70B96" w:rsidP="004A076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Technik 2 nach Wahl des Prüfers (Gegenreaktion 1 nach Wahl des Gegners)</w:t>
            </w:r>
          </w:p>
        </w:tc>
      </w:tr>
      <w:tr w:rsidR="00E70B96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70B96" w:rsidRPr="005A7621" w:rsidRDefault="00E70B96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13.1.2.2</w:t>
            </w:r>
          </w:p>
        </w:tc>
        <w:tc>
          <w:tcPr>
            <w:tcW w:w="8493" w:type="dxa"/>
            <w:gridSpan w:val="3"/>
            <w:shd w:val="clear" w:color="auto" w:fill="auto"/>
          </w:tcPr>
          <w:p w:rsidR="00E70B96" w:rsidRPr="005A7621" w:rsidRDefault="00E70B96" w:rsidP="004A076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Technik 2 nach Wahl des Prüfers (Gegenreaktion 2 nach Wahl des Gegners)</w:t>
            </w:r>
          </w:p>
        </w:tc>
      </w:tr>
      <w:tr w:rsidR="00E70B96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70B96" w:rsidRPr="005A7621" w:rsidRDefault="00E70B96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13.1.3.1</w:t>
            </w:r>
          </w:p>
        </w:tc>
        <w:tc>
          <w:tcPr>
            <w:tcW w:w="8493" w:type="dxa"/>
            <w:gridSpan w:val="3"/>
            <w:shd w:val="clear" w:color="auto" w:fill="auto"/>
          </w:tcPr>
          <w:p w:rsidR="00E70B96" w:rsidRPr="005A7621" w:rsidRDefault="00E70B96" w:rsidP="004A076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Technik 3 nach Wahl des Prüfers (Gegenreaktion 1 nach Wahl des Gegners)</w:t>
            </w:r>
          </w:p>
        </w:tc>
      </w:tr>
      <w:tr w:rsidR="00E70B96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70B96" w:rsidRPr="005A7621" w:rsidRDefault="00E70B96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13.1.3.2</w:t>
            </w:r>
          </w:p>
        </w:tc>
        <w:tc>
          <w:tcPr>
            <w:tcW w:w="8493" w:type="dxa"/>
            <w:gridSpan w:val="3"/>
            <w:shd w:val="clear" w:color="auto" w:fill="auto"/>
          </w:tcPr>
          <w:p w:rsidR="00E70B96" w:rsidRPr="005A7621" w:rsidRDefault="00E70B96" w:rsidP="004A076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Technik 3 nach Wahl des Prüfers (Gegenreaktion 2 nach Wahl des Gegners)</w:t>
            </w:r>
          </w:p>
        </w:tc>
      </w:tr>
    </w:tbl>
    <w:p w:rsidR="00E70B96" w:rsidRDefault="00E70B96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8493"/>
      </w:tblGrid>
      <w:tr w:rsidR="00696DD3" w:rsidRPr="00495900" w:rsidTr="00870C2D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  <w:r w:rsidRPr="00495900">
              <w:rPr>
                <w:b/>
                <w:color w:val="FFFFFF"/>
              </w:rPr>
              <w:t>. Gegentechniken</w:t>
            </w:r>
          </w:p>
        </w:tc>
      </w:tr>
      <w:tr w:rsidR="00696DD3" w:rsidRPr="00495900" w:rsidTr="00C266E0">
        <w:tc>
          <w:tcPr>
            <w:tcW w:w="795" w:type="dxa"/>
            <w:tcBorders>
              <w:bottom w:val="single" w:sz="4" w:space="0" w:color="auto"/>
            </w:tcBorders>
            <w:shd w:val="clear" w:color="auto" w:fill="C0C0C0"/>
          </w:tcPr>
          <w:p w:rsidR="00696DD3" w:rsidRPr="00495900" w:rsidRDefault="00696DD3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C0C0C0"/>
          </w:tcPr>
          <w:p w:rsidR="00696DD3" w:rsidRPr="00495900" w:rsidRDefault="00696DD3" w:rsidP="00E70B96">
            <w:pPr>
              <w:jc w:val="center"/>
              <w:rPr>
                <w:b/>
              </w:rPr>
            </w:pPr>
            <w:r>
              <w:rPr>
                <w:b/>
              </w:rPr>
              <w:t>Gegentechnik</w:t>
            </w:r>
            <w:r w:rsidR="00E70B96">
              <w:rPr>
                <w:b/>
              </w:rPr>
              <w:t xml:space="preserve"> mit</w:t>
            </w:r>
            <w:r>
              <w:rPr>
                <w:b/>
              </w:rPr>
              <w:t xml:space="preserve"> </w:t>
            </w:r>
            <w:r w:rsidR="00E70B96">
              <w:rPr>
                <w:b/>
              </w:rPr>
              <w:t>jeweils 2 Varianten</w:t>
            </w:r>
          </w:p>
        </w:tc>
      </w:tr>
      <w:tr w:rsidR="00696DD3" w:rsidRPr="005A7621" w:rsidTr="00C266E0">
        <w:tc>
          <w:tcPr>
            <w:tcW w:w="795" w:type="dxa"/>
          </w:tcPr>
          <w:p w:rsidR="00696DD3" w:rsidRPr="005A7621" w:rsidRDefault="00696DD3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14.1.1</w:t>
            </w:r>
            <w:r w:rsidR="00E70B96" w:rsidRPr="005A7621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8493" w:type="dxa"/>
          </w:tcPr>
          <w:p w:rsidR="00696DD3" w:rsidRPr="005A7621" w:rsidRDefault="00E70B96" w:rsidP="00DC73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Technik 1 nach Wahl des Prüfers (Gegentechnik 1 nach Wahl des Prüflings)</w:t>
            </w:r>
          </w:p>
        </w:tc>
      </w:tr>
      <w:tr w:rsidR="00696DD3" w:rsidRPr="005A7621" w:rsidTr="00C266E0">
        <w:tc>
          <w:tcPr>
            <w:tcW w:w="795" w:type="dxa"/>
          </w:tcPr>
          <w:p w:rsidR="00696DD3" w:rsidRPr="005A7621" w:rsidRDefault="00696DD3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14.1.</w:t>
            </w:r>
            <w:r w:rsidR="00E70B96" w:rsidRPr="005A7621">
              <w:rPr>
                <w:rFonts w:ascii="Arial Narrow" w:hAnsi="Arial Narrow"/>
                <w:sz w:val="16"/>
                <w:szCs w:val="16"/>
              </w:rPr>
              <w:t>1.</w:t>
            </w:r>
            <w:r w:rsidRPr="005A7621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493" w:type="dxa"/>
          </w:tcPr>
          <w:p w:rsidR="00696DD3" w:rsidRPr="005A7621" w:rsidRDefault="00E70B96" w:rsidP="00E70B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Technik 1 nach Wahl des Prüfers (Gegentechnik 2 nach Wahl des Prüflings)</w:t>
            </w:r>
          </w:p>
        </w:tc>
      </w:tr>
      <w:tr w:rsidR="00E70B96" w:rsidRPr="005A7621" w:rsidTr="00C266E0">
        <w:tc>
          <w:tcPr>
            <w:tcW w:w="795" w:type="dxa"/>
          </w:tcPr>
          <w:p w:rsidR="00E70B96" w:rsidRPr="005A7621" w:rsidRDefault="00E70B96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14.1.2.1</w:t>
            </w:r>
          </w:p>
        </w:tc>
        <w:tc>
          <w:tcPr>
            <w:tcW w:w="8493" w:type="dxa"/>
          </w:tcPr>
          <w:p w:rsidR="00E70B96" w:rsidRPr="005A7621" w:rsidRDefault="00E70B96" w:rsidP="00E70B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Technik 2 nach Wahl des Prüfers (Gegentechnik 1 nach Wahl des Prüflings)</w:t>
            </w:r>
          </w:p>
        </w:tc>
      </w:tr>
      <w:tr w:rsidR="00E70B96" w:rsidRPr="005A7621" w:rsidTr="00C266E0">
        <w:tc>
          <w:tcPr>
            <w:tcW w:w="795" w:type="dxa"/>
          </w:tcPr>
          <w:p w:rsidR="00E70B96" w:rsidRPr="005A7621" w:rsidRDefault="00E70B96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14.1.2.2</w:t>
            </w:r>
          </w:p>
        </w:tc>
        <w:tc>
          <w:tcPr>
            <w:tcW w:w="8493" w:type="dxa"/>
          </w:tcPr>
          <w:p w:rsidR="00E70B96" w:rsidRPr="005A7621" w:rsidRDefault="00E70B96" w:rsidP="00A20C6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 xml:space="preserve">Technik 2 nach Wahl des Prüfers (Gegentechnik </w:t>
            </w:r>
            <w:r w:rsidR="00A20C61" w:rsidRPr="005A7621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5A7621">
              <w:rPr>
                <w:rFonts w:ascii="Arial Narrow" w:hAnsi="Arial Narrow"/>
                <w:bCs/>
                <w:sz w:val="16"/>
                <w:szCs w:val="16"/>
              </w:rPr>
              <w:t xml:space="preserve"> nach Wahl des Prüflings)</w:t>
            </w:r>
          </w:p>
        </w:tc>
      </w:tr>
      <w:tr w:rsidR="00E70B96" w:rsidRPr="005A7621" w:rsidTr="00C266E0">
        <w:tc>
          <w:tcPr>
            <w:tcW w:w="795" w:type="dxa"/>
          </w:tcPr>
          <w:p w:rsidR="00E70B96" w:rsidRPr="005A7621" w:rsidRDefault="00E70B96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14.1.3.1</w:t>
            </w:r>
          </w:p>
        </w:tc>
        <w:tc>
          <w:tcPr>
            <w:tcW w:w="8493" w:type="dxa"/>
          </w:tcPr>
          <w:p w:rsidR="00E70B96" w:rsidRPr="005A7621" w:rsidRDefault="00E70B96" w:rsidP="00E70B9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Technik 3 nach Wahl des Prüfers (Gegentechnik 1 nach Wahl des Prüflings)</w:t>
            </w:r>
          </w:p>
        </w:tc>
      </w:tr>
      <w:tr w:rsidR="00E70B96" w:rsidRPr="005A7621" w:rsidTr="00C266E0">
        <w:tc>
          <w:tcPr>
            <w:tcW w:w="795" w:type="dxa"/>
          </w:tcPr>
          <w:p w:rsidR="00E70B96" w:rsidRPr="005A7621" w:rsidRDefault="00E70B96" w:rsidP="00E70B96">
            <w:pPr>
              <w:rPr>
                <w:rFonts w:ascii="Arial Narrow" w:hAnsi="Arial Narrow"/>
                <w:sz w:val="16"/>
                <w:szCs w:val="16"/>
              </w:rPr>
            </w:pPr>
            <w:r w:rsidRPr="005A7621">
              <w:rPr>
                <w:rFonts w:ascii="Arial Narrow" w:hAnsi="Arial Narrow"/>
                <w:sz w:val="16"/>
                <w:szCs w:val="16"/>
              </w:rPr>
              <w:t>14.1.3.2</w:t>
            </w:r>
          </w:p>
        </w:tc>
        <w:tc>
          <w:tcPr>
            <w:tcW w:w="8493" w:type="dxa"/>
          </w:tcPr>
          <w:p w:rsidR="00E70B96" w:rsidRPr="005A7621" w:rsidRDefault="00E70B96" w:rsidP="00A20C6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 xml:space="preserve">Technik 3 nach Wahl des Prüfers (Gegentechnik </w:t>
            </w:r>
            <w:r w:rsidR="00A20C61" w:rsidRPr="005A7621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5A7621">
              <w:rPr>
                <w:rFonts w:ascii="Arial Narrow" w:hAnsi="Arial Narrow"/>
                <w:bCs/>
                <w:sz w:val="16"/>
                <w:szCs w:val="16"/>
              </w:rPr>
              <w:t xml:space="preserve"> nach Wahl des Prüflings)</w:t>
            </w:r>
          </w:p>
        </w:tc>
      </w:tr>
      <w:tr w:rsidR="00696DD3" w:rsidRPr="00495900" w:rsidTr="00870C2D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185B53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696DD3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C0C0C0"/>
          </w:tcPr>
          <w:p w:rsidR="00696DD3" w:rsidRDefault="00696DD3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493" w:type="dxa"/>
            <w:shd w:val="clear" w:color="auto" w:fill="C0C0C0"/>
          </w:tcPr>
          <w:p w:rsidR="00696DD3" w:rsidRDefault="00EB6876" w:rsidP="00EB6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SV gegen einen bewaffneten Angreifer</w:t>
            </w:r>
          </w:p>
        </w:tc>
      </w:tr>
      <w:tr w:rsidR="00696DD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696DD3" w:rsidRPr="005A7621" w:rsidRDefault="00696DD3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15.1</w:t>
            </w:r>
            <w:r w:rsidR="00EB6876" w:rsidRPr="005A7621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493" w:type="dxa"/>
            <w:shd w:val="clear" w:color="auto" w:fill="auto"/>
          </w:tcPr>
          <w:p w:rsidR="00696DD3" w:rsidRPr="005A7621" w:rsidRDefault="00EB6876" w:rsidP="00520FE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Abwehr von Angriffen mit Stock</w:t>
            </w:r>
          </w:p>
        </w:tc>
      </w:tr>
      <w:tr w:rsidR="00EB6876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B6876" w:rsidRPr="005A7621" w:rsidRDefault="00EB6876" w:rsidP="00EB687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15.1.2</w:t>
            </w:r>
          </w:p>
        </w:tc>
        <w:tc>
          <w:tcPr>
            <w:tcW w:w="8493" w:type="dxa"/>
            <w:shd w:val="clear" w:color="auto" w:fill="auto"/>
          </w:tcPr>
          <w:p w:rsidR="00EB6876" w:rsidRPr="005A7621" w:rsidRDefault="00EB6876" w:rsidP="00EB687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Abwehr von Angriffen mit beweglichem Gegenstand</w:t>
            </w:r>
          </w:p>
        </w:tc>
      </w:tr>
      <w:tr w:rsidR="00EB6876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EB6876" w:rsidRPr="005A7621" w:rsidRDefault="00EB6876" w:rsidP="00EB687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15.1.3</w:t>
            </w:r>
          </w:p>
        </w:tc>
        <w:tc>
          <w:tcPr>
            <w:tcW w:w="8493" w:type="dxa"/>
            <w:shd w:val="clear" w:color="auto" w:fill="auto"/>
          </w:tcPr>
          <w:p w:rsidR="00EB6876" w:rsidRPr="005A7621" w:rsidRDefault="00EB6876" w:rsidP="00EB687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Abwehr von Angriffen mit Messer</w:t>
            </w:r>
          </w:p>
        </w:tc>
      </w:tr>
      <w:tr w:rsidR="00696DD3" w:rsidRPr="00495900" w:rsidTr="00FF5E42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FF5E4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Atemitechnik am Schlagpolster</w:t>
            </w:r>
          </w:p>
        </w:tc>
      </w:tr>
      <w:tr w:rsidR="00696DD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auto"/>
          </w:tcPr>
          <w:p w:rsidR="00696DD3" w:rsidRPr="005A7621" w:rsidRDefault="00696DD3" w:rsidP="00EB687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6.</w:t>
            </w:r>
            <w:r w:rsidR="00EB6876" w:rsidRPr="005A7621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493" w:type="dxa"/>
            <w:shd w:val="clear" w:color="auto" w:fill="auto"/>
          </w:tcPr>
          <w:p w:rsidR="00696DD3" w:rsidRPr="005A7621" w:rsidRDefault="00696DD3" w:rsidP="00C35BD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Eine vom Prüfer vorgegebene Atemikombination am Schlagpolster in mehreren Wiederholungen</w:t>
            </w:r>
          </w:p>
        </w:tc>
      </w:tr>
      <w:tr w:rsidR="00696DD3" w:rsidRPr="00495900" w:rsidTr="001D25F8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696DD3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C0C0C0"/>
          </w:tcPr>
          <w:p w:rsidR="00696DD3" w:rsidRDefault="00696DD3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493" w:type="dxa"/>
            <w:shd w:val="clear" w:color="auto" w:fill="C0C0C0"/>
          </w:tcPr>
          <w:p w:rsidR="00696DD3" w:rsidRDefault="00696DD3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696DD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D3" w:rsidRPr="005A7621" w:rsidRDefault="00696DD3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18.1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D3" w:rsidRPr="005A7621" w:rsidRDefault="00696DD3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696DD3" w:rsidRPr="00495900" w:rsidTr="001D25F8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:rsidR="00696DD3" w:rsidRPr="00495900" w:rsidRDefault="00696DD3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696DD3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shd w:val="clear" w:color="auto" w:fill="C0C0C0"/>
          </w:tcPr>
          <w:p w:rsidR="00696DD3" w:rsidRDefault="00696DD3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493" w:type="dxa"/>
            <w:shd w:val="clear" w:color="auto" w:fill="C0C0C0"/>
          </w:tcPr>
          <w:p w:rsidR="00696DD3" w:rsidRDefault="00696DD3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696DD3" w:rsidRPr="005A7621" w:rsidTr="00C266E0">
        <w:tblPrEx>
          <w:tblLook w:val="0000" w:firstRow="0" w:lastRow="0" w:firstColumn="0" w:lastColumn="0" w:noHBand="0" w:noVBand="0"/>
        </w:tblPrEx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D3" w:rsidRPr="005A7621" w:rsidRDefault="00696DD3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19.1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D3" w:rsidRPr="005A7621" w:rsidRDefault="00696DD3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A7621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:rsidR="001E1B71" w:rsidRPr="00E6154F" w:rsidRDefault="001E1B71" w:rsidP="00152FC9">
      <w:pPr>
        <w:rPr>
          <w:sz w:val="16"/>
          <w:szCs w:val="16"/>
        </w:rPr>
      </w:pPr>
    </w:p>
    <w:sectPr w:rsidR="001E1B71" w:rsidRPr="00E6154F" w:rsidSect="00834487">
      <w:headerReference w:type="default" r:id="rId8"/>
      <w:footerReference w:type="default" r:id="rId9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3787" w:rsidRDefault="00313787">
      <w:r>
        <w:separator/>
      </w:r>
    </w:p>
  </w:endnote>
  <w:endnote w:type="continuationSeparator" w:id="0">
    <w:p w:rsidR="00313787" w:rsidRDefault="0031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C22" w:rsidRPr="00015313" w:rsidRDefault="005D10AB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89622672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1B262D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01.02.2019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1B262D">
                      <w:rPr>
                        <w:i/>
                        <w:color w:val="808080"/>
                        <w:sz w:val="16"/>
                        <w:szCs w:val="16"/>
                      </w:rPr>
                      <w:t>01.02.2019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5A7621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5A7621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3787" w:rsidRDefault="00313787">
      <w:r>
        <w:separator/>
      </w:r>
    </w:p>
  </w:footnote>
  <w:footnote w:type="continuationSeparator" w:id="0">
    <w:p w:rsidR="00313787" w:rsidRDefault="0031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C22" w:rsidRDefault="005D10AB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4752975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3175" b="1270"/>
              <wp:wrapNone/>
              <wp:docPr id="9123113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62D" w:rsidRPr="003F7C86" w:rsidRDefault="005D10AB" w:rsidP="001B262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57300" cy="266700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4.2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AHjPqd3gAAAAgBAAAPAAAAZHJzL2Rvd25y&#10;ZXYueG1sTI/NTsMwEITvSLyDtUjcqBMgoQ3ZVBUVFw5IFKT26MabOCL+ke2m4e0xJ3oczWjmm3o9&#10;65FN5MNgDUK+yICRaa0cTI/w9fl6twQWojBSjNYQwg8FWDfXV7WopD2bD5p2sWepxIRKIKgYXcV5&#10;aBVpERbWkUleZ70WMUnfc+nFOZXrkd9nWcm1GExaUMLRi6L2e3fSCHutBrn174dOjtP2rdsUbvYO&#10;8fZm3jwDizTH/zD84Sd0aBLT0Z6MDGxEeHpcFimKUJTAkr9a5enbEaHMH4A3Nb880PwC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B4z6nd4AAAAIAQAADwAAAAAAAAAAAAAAAABNBAAA&#10;ZHJzL2Rvd25yZXYueG1sUEsFBgAAAAAEAAQA8wAAAFgFAAAAAA==&#10;" stroked="f">
              <v:textbox style="mso-fit-shape-to-text:t">
                <w:txbxContent>
                  <w:p w:rsidR="001B262D" w:rsidRPr="003F7C86" w:rsidRDefault="005D10AB" w:rsidP="001B262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257300" cy="26670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1928469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C22" w:rsidRDefault="005D10A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625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:rsidR="003E7C22" w:rsidRDefault="005D10AB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625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E7C22" w:rsidRPr="00762A94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C11227">
      <w:rPr>
        <w:i/>
        <w:color w:val="999999"/>
        <w:sz w:val="16"/>
        <w:szCs w:val="16"/>
      </w:rPr>
      <w:t>4</w:t>
    </w:r>
    <w:r w:rsidRPr="00015313">
      <w:rPr>
        <w:i/>
        <w:color w:val="999999"/>
        <w:sz w:val="16"/>
        <w:szCs w:val="16"/>
      </w:rPr>
      <w:t xml:space="preserve">. </w:t>
    </w:r>
    <w:r w:rsidR="002B2F3B">
      <w:rPr>
        <w:i/>
        <w:color w:val="999999"/>
        <w:sz w:val="16"/>
        <w:szCs w:val="16"/>
      </w:rPr>
      <w:t>Dan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D445D"/>
    <w:multiLevelType w:val="hybridMultilevel"/>
    <w:tmpl w:val="93188A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69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4D65"/>
    <w:rsid w:val="00022F5D"/>
    <w:rsid w:val="00042B55"/>
    <w:rsid w:val="00045A6A"/>
    <w:rsid w:val="00050E44"/>
    <w:rsid w:val="00056F10"/>
    <w:rsid w:val="000958CB"/>
    <w:rsid w:val="000A54F7"/>
    <w:rsid w:val="000F743F"/>
    <w:rsid w:val="00114AAB"/>
    <w:rsid w:val="00117532"/>
    <w:rsid w:val="001326FB"/>
    <w:rsid w:val="00133631"/>
    <w:rsid w:val="00152FC9"/>
    <w:rsid w:val="00156762"/>
    <w:rsid w:val="00164416"/>
    <w:rsid w:val="00182154"/>
    <w:rsid w:val="00185B53"/>
    <w:rsid w:val="00193302"/>
    <w:rsid w:val="001A1829"/>
    <w:rsid w:val="001B1596"/>
    <w:rsid w:val="001B262D"/>
    <w:rsid w:val="001B2D71"/>
    <w:rsid w:val="001B5DA9"/>
    <w:rsid w:val="001D25F8"/>
    <w:rsid w:val="001E1B71"/>
    <w:rsid w:val="00221886"/>
    <w:rsid w:val="00240FB4"/>
    <w:rsid w:val="0024607B"/>
    <w:rsid w:val="00280345"/>
    <w:rsid w:val="002B2F3B"/>
    <w:rsid w:val="002B5865"/>
    <w:rsid w:val="002C2297"/>
    <w:rsid w:val="002C6894"/>
    <w:rsid w:val="002E38DF"/>
    <w:rsid w:val="00301BAA"/>
    <w:rsid w:val="00312777"/>
    <w:rsid w:val="00313787"/>
    <w:rsid w:val="0034363B"/>
    <w:rsid w:val="003A22DC"/>
    <w:rsid w:val="003C4E81"/>
    <w:rsid w:val="003E3F31"/>
    <w:rsid w:val="003E7C22"/>
    <w:rsid w:val="003F51AD"/>
    <w:rsid w:val="003F5B9E"/>
    <w:rsid w:val="003F7395"/>
    <w:rsid w:val="00411DBB"/>
    <w:rsid w:val="004234F6"/>
    <w:rsid w:val="00432DEF"/>
    <w:rsid w:val="00480EAB"/>
    <w:rsid w:val="00492D76"/>
    <w:rsid w:val="00495900"/>
    <w:rsid w:val="004A0765"/>
    <w:rsid w:val="004D1226"/>
    <w:rsid w:val="004D16CD"/>
    <w:rsid w:val="004D1918"/>
    <w:rsid w:val="004E019D"/>
    <w:rsid w:val="004E064A"/>
    <w:rsid w:val="004E25B5"/>
    <w:rsid w:val="004F2C07"/>
    <w:rsid w:val="004F5B4C"/>
    <w:rsid w:val="005071E4"/>
    <w:rsid w:val="0051275B"/>
    <w:rsid w:val="0051648C"/>
    <w:rsid w:val="00520FE4"/>
    <w:rsid w:val="00521C76"/>
    <w:rsid w:val="0058156E"/>
    <w:rsid w:val="005865FD"/>
    <w:rsid w:val="0058664C"/>
    <w:rsid w:val="005A7621"/>
    <w:rsid w:val="005D10AB"/>
    <w:rsid w:val="00661FD6"/>
    <w:rsid w:val="00695CE7"/>
    <w:rsid w:val="00696DD3"/>
    <w:rsid w:val="006D3F9D"/>
    <w:rsid w:val="006E27CE"/>
    <w:rsid w:val="007134F6"/>
    <w:rsid w:val="0071616B"/>
    <w:rsid w:val="00751BA6"/>
    <w:rsid w:val="007551BE"/>
    <w:rsid w:val="00762A94"/>
    <w:rsid w:val="007B3B6F"/>
    <w:rsid w:val="00820217"/>
    <w:rsid w:val="00834487"/>
    <w:rsid w:val="00845BAE"/>
    <w:rsid w:val="00870C2D"/>
    <w:rsid w:val="00870C42"/>
    <w:rsid w:val="00874893"/>
    <w:rsid w:val="00881036"/>
    <w:rsid w:val="00901A98"/>
    <w:rsid w:val="00902B50"/>
    <w:rsid w:val="0094182D"/>
    <w:rsid w:val="00956654"/>
    <w:rsid w:val="00985559"/>
    <w:rsid w:val="009A5AAC"/>
    <w:rsid w:val="009C51B5"/>
    <w:rsid w:val="009E44E0"/>
    <w:rsid w:val="00A16D6A"/>
    <w:rsid w:val="00A20C56"/>
    <w:rsid w:val="00A20C61"/>
    <w:rsid w:val="00A37887"/>
    <w:rsid w:val="00A444A3"/>
    <w:rsid w:val="00A64D8D"/>
    <w:rsid w:val="00A8354E"/>
    <w:rsid w:val="00AA6E82"/>
    <w:rsid w:val="00AD74BA"/>
    <w:rsid w:val="00AF4266"/>
    <w:rsid w:val="00AF5811"/>
    <w:rsid w:val="00AF5B26"/>
    <w:rsid w:val="00B01277"/>
    <w:rsid w:val="00B01489"/>
    <w:rsid w:val="00B06EB6"/>
    <w:rsid w:val="00B11621"/>
    <w:rsid w:val="00B2171A"/>
    <w:rsid w:val="00B55323"/>
    <w:rsid w:val="00B67301"/>
    <w:rsid w:val="00BA4DBE"/>
    <w:rsid w:val="00BB59F1"/>
    <w:rsid w:val="00BC64DC"/>
    <w:rsid w:val="00BC797E"/>
    <w:rsid w:val="00BD3274"/>
    <w:rsid w:val="00BE2568"/>
    <w:rsid w:val="00C06081"/>
    <w:rsid w:val="00C11227"/>
    <w:rsid w:val="00C250C0"/>
    <w:rsid w:val="00C266E0"/>
    <w:rsid w:val="00C35BDD"/>
    <w:rsid w:val="00C36C1B"/>
    <w:rsid w:val="00C776C0"/>
    <w:rsid w:val="00C92681"/>
    <w:rsid w:val="00CB4122"/>
    <w:rsid w:val="00CE7F5C"/>
    <w:rsid w:val="00D06373"/>
    <w:rsid w:val="00D20117"/>
    <w:rsid w:val="00D46EF3"/>
    <w:rsid w:val="00D9484A"/>
    <w:rsid w:val="00DB2908"/>
    <w:rsid w:val="00DC0FAB"/>
    <w:rsid w:val="00DC7396"/>
    <w:rsid w:val="00DE2059"/>
    <w:rsid w:val="00E0169B"/>
    <w:rsid w:val="00E212BD"/>
    <w:rsid w:val="00E52675"/>
    <w:rsid w:val="00E6154F"/>
    <w:rsid w:val="00E65897"/>
    <w:rsid w:val="00E70B96"/>
    <w:rsid w:val="00E73634"/>
    <w:rsid w:val="00E82AF6"/>
    <w:rsid w:val="00E96EDC"/>
    <w:rsid w:val="00EB6876"/>
    <w:rsid w:val="00F25665"/>
    <w:rsid w:val="00F37634"/>
    <w:rsid w:val="00FA1182"/>
    <w:rsid w:val="00FB09D1"/>
    <w:rsid w:val="00FB2D63"/>
    <w:rsid w:val="00FF3B58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83CCFB-146D-4949-9A5F-364721B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4590-33D8-4AED-8B12-F2245BAE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2</cp:revision>
  <cp:lastPrinted>2009-06-21T14:11:00Z</cp:lastPrinted>
  <dcterms:created xsi:type="dcterms:W3CDTF">2024-05-21T13:16:00Z</dcterms:created>
  <dcterms:modified xsi:type="dcterms:W3CDTF">2024-05-21T13:16:00Z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